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E2" w14:textId="2A8E5141" w:rsidR="00157D55" w:rsidRDefault="00ED7A0D">
      <w:r>
        <w:t>ACTIVITY:</w:t>
      </w:r>
      <w:bookmarkStart w:id="0" w:name="_GoBack"/>
      <w:bookmarkEnd w:id="0"/>
    </w:p>
    <w:p w14:paraId="30CFFFA8" w14:textId="368FB017" w:rsidR="00ED7A0D" w:rsidRDefault="00ED7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770"/>
        <w:gridCol w:w="1824"/>
        <w:gridCol w:w="1810"/>
        <w:gridCol w:w="1803"/>
      </w:tblGrid>
      <w:tr w:rsidR="00ED7A0D" w14:paraId="16DC7FE4" w14:textId="77777777" w:rsidTr="00ED7A0D">
        <w:tc>
          <w:tcPr>
            <w:tcW w:w="1846" w:type="dxa"/>
            <w:shd w:val="clear" w:color="auto" w:fill="BFBFBF" w:themeFill="background1" w:themeFillShade="BF"/>
          </w:tcPr>
          <w:p w14:paraId="163FE4E4" w14:textId="77777777" w:rsidR="00ED7A0D" w:rsidRPr="00CA312E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 w:rsidRPr="00CA312E">
              <w:rPr>
                <w:rFonts w:ascii="Arial" w:hAnsi="Arial" w:cs="Arial"/>
                <w:b/>
                <w:bCs/>
              </w:rPr>
              <w:t>Body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2C3CC5C9" w14:textId="77777777" w:rsidR="00ED7A0D" w:rsidRPr="00CA312E" w:rsidRDefault="00ED7A0D" w:rsidP="0026397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UniversLTStd-Light" w:hAnsi="Arial" w:cs="Arial"/>
              </w:rPr>
            </w:pPr>
            <w:r w:rsidRPr="00CA312E">
              <w:rPr>
                <w:rFonts w:ascii="Arial" w:hAnsi="Arial" w:cs="Arial"/>
                <w:b/>
                <w:bCs/>
              </w:rPr>
              <w:t>What does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A312E">
              <w:rPr>
                <w:rFonts w:ascii="Arial" w:hAnsi="Arial" w:cs="Arial"/>
                <w:b/>
                <w:bCs/>
              </w:rPr>
              <w:t>it do?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327C8A62" w14:textId="77777777" w:rsidR="00ED7A0D" w:rsidRPr="00CA312E" w:rsidRDefault="00ED7A0D" w:rsidP="0026397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UniversLTStd-Light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Classifi</w:t>
            </w:r>
            <w:r w:rsidRPr="00CA312E">
              <w:rPr>
                <w:rFonts w:ascii="Arial" w:hAnsi="Arial" w:cs="Arial"/>
                <w:b/>
                <w:bCs/>
              </w:rPr>
              <w:t>cation 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A312E">
              <w:rPr>
                <w:rFonts w:ascii="Arial" w:hAnsi="Arial" w:cs="Arial"/>
                <w:b/>
                <w:bCs/>
              </w:rPr>
              <w:t>self-regulation?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6ED5ADB0" w14:textId="77777777" w:rsidR="00ED7A0D" w:rsidRPr="00CA312E" w:rsidRDefault="00ED7A0D" w:rsidP="002639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A312E">
              <w:rPr>
                <w:rFonts w:ascii="Arial" w:hAnsi="Arial" w:cs="Arial"/>
                <w:b/>
                <w:bCs/>
              </w:rPr>
              <w:t>What theories underpin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A312E">
              <w:rPr>
                <w:rFonts w:ascii="Arial" w:hAnsi="Arial" w:cs="Arial"/>
                <w:b/>
                <w:bCs/>
              </w:rPr>
              <w:t>its approach</w:t>
            </w:r>
          </w:p>
          <w:p w14:paraId="16751BD9" w14:textId="77777777" w:rsidR="00ED7A0D" w:rsidRPr="00CA312E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 w:rsidRPr="00CA312E">
              <w:rPr>
                <w:rFonts w:ascii="Arial" w:hAnsi="Arial" w:cs="Arial"/>
                <w:b/>
                <w:bCs/>
              </w:rPr>
              <w:t>to regulation?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14:paraId="25B9FE51" w14:textId="77777777" w:rsidR="00ED7A0D" w:rsidRPr="00CA312E" w:rsidRDefault="00ED7A0D" w:rsidP="002639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A312E">
              <w:rPr>
                <w:rFonts w:ascii="Arial" w:hAnsi="Arial" w:cs="Arial"/>
                <w:b/>
                <w:bCs/>
              </w:rPr>
              <w:t>Does it assume</w:t>
            </w:r>
          </w:p>
          <w:p w14:paraId="6B5E42E3" w14:textId="77777777" w:rsidR="00ED7A0D" w:rsidRPr="00CA312E" w:rsidRDefault="00ED7A0D" w:rsidP="0026397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CA312E">
              <w:rPr>
                <w:rFonts w:ascii="Arial" w:hAnsi="Arial" w:cs="Arial"/>
                <w:b/>
                <w:bCs/>
              </w:rPr>
              <w:t>audiences are active</w:t>
            </w:r>
          </w:p>
          <w:p w14:paraId="1A38FA06" w14:textId="77777777" w:rsidR="00ED7A0D" w:rsidRPr="00CA312E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 w:rsidRPr="00CA312E">
              <w:rPr>
                <w:rFonts w:ascii="Arial" w:hAnsi="Arial" w:cs="Arial"/>
                <w:b/>
                <w:bCs/>
              </w:rPr>
              <w:t>or passive? Why?</w:t>
            </w:r>
          </w:p>
        </w:tc>
      </w:tr>
      <w:tr w:rsidR="00ED7A0D" w14:paraId="79C23C40" w14:textId="77777777" w:rsidTr="00263972">
        <w:trPr>
          <w:trHeight w:val="422"/>
        </w:trPr>
        <w:tc>
          <w:tcPr>
            <w:tcW w:w="1846" w:type="dxa"/>
          </w:tcPr>
          <w:p w14:paraId="2422FACA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Free TV Australia</w:t>
            </w:r>
          </w:p>
        </w:tc>
        <w:tc>
          <w:tcPr>
            <w:tcW w:w="1846" w:type="dxa"/>
          </w:tcPr>
          <w:p w14:paraId="6CFBCA42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128B2CA2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003BF0A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168B5005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7989892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2C5EEA3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504B7487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</w:tr>
      <w:tr w:rsidR="00ED7A0D" w14:paraId="07ABBCBA" w14:textId="77777777" w:rsidTr="00263972">
        <w:tc>
          <w:tcPr>
            <w:tcW w:w="1846" w:type="dxa"/>
          </w:tcPr>
          <w:p w14:paraId="2B8E61F5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ASB</w:t>
            </w:r>
          </w:p>
        </w:tc>
        <w:tc>
          <w:tcPr>
            <w:tcW w:w="1846" w:type="dxa"/>
          </w:tcPr>
          <w:p w14:paraId="1050AD7A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021BE10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0293F2B5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00D2A93B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2CB2EBA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670688B2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00B700F1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</w:tr>
      <w:tr w:rsidR="00ED7A0D" w14:paraId="55F38848" w14:textId="77777777" w:rsidTr="00263972">
        <w:tc>
          <w:tcPr>
            <w:tcW w:w="1846" w:type="dxa"/>
          </w:tcPr>
          <w:p w14:paraId="6273CE4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ACMA</w:t>
            </w:r>
          </w:p>
        </w:tc>
        <w:tc>
          <w:tcPr>
            <w:tcW w:w="1846" w:type="dxa"/>
          </w:tcPr>
          <w:p w14:paraId="0FBCC981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588B1DE6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6C06D7B2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5D8DAB04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1EE6B34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1377E005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78D9C8A6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</w:tr>
      <w:tr w:rsidR="00ED7A0D" w14:paraId="63CEFD0F" w14:textId="77777777" w:rsidTr="00263972">
        <w:tc>
          <w:tcPr>
            <w:tcW w:w="1846" w:type="dxa"/>
          </w:tcPr>
          <w:p w14:paraId="7AC01548" w14:textId="77777777" w:rsidR="00ED7A0D" w:rsidRDefault="00ED7A0D" w:rsidP="00263972">
            <w:pPr>
              <w:autoSpaceDE w:val="0"/>
              <w:autoSpaceDN w:val="0"/>
              <w:adjustRightInd w:val="0"/>
              <w:spacing w:line="360" w:lineRule="auto"/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</w:pPr>
            <w:r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Classification</w:t>
            </w:r>
          </w:p>
          <w:p w14:paraId="35FD7746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  <w:r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Board</w:t>
            </w:r>
          </w:p>
        </w:tc>
        <w:tc>
          <w:tcPr>
            <w:tcW w:w="1846" w:type="dxa"/>
          </w:tcPr>
          <w:p w14:paraId="57D585AE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35764877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15C6D86C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  <w:p w14:paraId="08695CE3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4D1D260A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72492299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  <w:tc>
          <w:tcPr>
            <w:tcW w:w="1846" w:type="dxa"/>
          </w:tcPr>
          <w:p w14:paraId="7AC14708" w14:textId="77777777" w:rsidR="00ED7A0D" w:rsidRDefault="00ED7A0D" w:rsidP="00263972">
            <w:pPr>
              <w:spacing w:line="360" w:lineRule="auto"/>
              <w:rPr>
                <w:rFonts w:ascii="Arial" w:eastAsia="UniversLTStd-Light" w:hAnsi="Arial" w:cs="Arial"/>
              </w:rPr>
            </w:pPr>
          </w:p>
        </w:tc>
      </w:tr>
    </w:tbl>
    <w:p w14:paraId="416336F3" w14:textId="77777777" w:rsidR="00ED7A0D" w:rsidRDefault="00ED7A0D"/>
    <w:sectPr w:rsidR="00ED7A0D" w:rsidSect="00B83A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Light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UniversLT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D"/>
    <w:rsid w:val="00157D55"/>
    <w:rsid w:val="0037429F"/>
    <w:rsid w:val="003D3242"/>
    <w:rsid w:val="00464968"/>
    <w:rsid w:val="004929D6"/>
    <w:rsid w:val="004B06CE"/>
    <w:rsid w:val="00524EE8"/>
    <w:rsid w:val="00532C37"/>
    <w:rsid w:val="006932E7"/>
    <w:rsid w:val="00714A55"/>
    <w:rsid w:val="0075616F"/>
    <w:rsid w:val="00823FB8"/>
    <w:rsid w:val="0092745E"/>
    <w:rsid w:val="009305D9"/>
    <w:rsid w:val="00A53B00"/>
    <w:rsid w:val="00A5417C"/>
    <w:rsid w:val="00B14B3F"/>
    <w:rsid w:val="00B83A4E"/>
    <w:rsid w:val="00C6187D"/>
    <w:rsid w:val="00CC0550"/>
    <w:rsid w:val="00EB1547"/>
    <w:rsid w:val="00ED7A0D"/>
    <w:rsid w:val="00F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1E26C"/>
  <w15:chartTrackingRefBased/>
  <w15:docId w15:val="{CB463637-E356-314C-AD90-4CEFAA88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A0D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inneke smit</dc:creator>
  <cp:keywords/>
  <dc:description/>
  <cp:lastModifiedBy>inneke smit</cp:lastModifiedBy>
  <cp:revision>1</cp:revision>
  <dcterms:created xsi:type="dcterms:W3CDTF">2019-08-15T07:55:00Z</dcterms:created>
  <dcterms:modified xsi:type="dcterms:W3CDTF">2019-08-16T17:12:00Z</dcterms:modified>
</cp:coreProperties>
</file>